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5EC" w:rsidRPr="00CB7AD2" w:rsidRDefault="005265EC">
      <w:pPr>
        <w:rPr>
          <w:rFonts w:ascii="Arial" w:hAnsi="Arial" w:cs="Arial"/>
          <w:sz w:val="28"/>
          <w:szCs w:val="28"/>
          <w:u w:val="single"/>
        </w:rPr>
      </w:pPr>
    </w:p>
    <w:p w:rsidR="00040F5A" w:rsidRPr="00CB7AD2" w:rsidRDefault="00040F5A" w:rsidP="00040F5A">
      <w:pPr>
        <w:pStyle w:val="Heading1"/>
        <w:ind w:left="-426" w:right="-766"/>
        <w:rPr>
          <w:color w:val="auto"/>
          <w:sz w:val="28"/>
          <w:szCs w:val="28"/>
          <w:u w:val="single"/>
        </w:rPr>
      </w:pPr>
      <w:r w:rsidRPr="00CB7AD2">
        <w:rPr>
          <w:color w:val="auto"/>
          <w:sz w:val="28"/>
          <w:szCs w:val="28"/>
          <w:u w:val="single"/>
        </w:rPr>
        <w:t>Level 2 Teaching Assistant</w:t>
      </w:r>
      <w:r w:rsidR="005618A1">
        <w:rPr>
          <w:color w:val="auto"/>
          <w:sz w:val="28"/>
          <w:szCs w:val="28"/>
          <w:u w:val="single"/>
        </w:rPr>
        <w:t xml:space="preserve"> – Key Stage 2</w:t>
      </w:r>
      <w:r w:rsidR="004A181D">
        <w:rPr>
          <w:color w:val="auto"/>
          <w:sz w:val="28"/>
          <w:szCs w:val="28"/>
          <w:u w:val="single"/>
        </w:rPr>
        <w:t xml:space="preserve"> (Year 3 in the first instance)</w:t>
      </w:r>
    </w:p>
    <w:p w:rsidR="00040F5A" w:rsidRPr="00CB7AD2" w:rsidRDefault="00040F5A" w:rsidP="00040F5A">
      <w:pPr>
        <w:ind w:left="-426" w:right="-766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040F5A" w:rsidRPr="00CB7AD2" w:rsidRDefault="00040F5A" w:rsidP="00040F5A">
      <w:pPr>
        <w:ind w:left="-426" w:right="-766"/>
        <w:jc w:val="both"/>
        <w:rPr>
          <w:rFonts w:ascii="Arial" w:hAnsi="Arial" w:cs="Arial"/>
          <w:color w:val="000000"/>
          <w:sz w:val="22"/>
          <w:szCs w:val="22"/>
        </w:rPr>
      </w:pPr>
      <w:r w:rsidRPr="00CB7AD2">
        <w:rPr>
          <w:rFonts w:ascii="Arial" w:hAnsi="Arial" w:cs="Arial"/>
          <w:color w:val="000000"/>
          <w:sz w:val="22"/>
          <w:szCs w:val="22"/>
        </w:rPr>
        <w:t>Pallister Park Primary School</w:t>
      </w:r>
    </w:p>
    <w:p w:rsidR="00040F5A" w:rsidRPr="00CB7AD2" w:rsidRDefault="00040F5A" w:rsidP="00040F5A">
      <w:pPr>
        <w:ind w:left="-426" w:right="-766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CB7AD2">
        <w:rPr>
          <w:rFonts w:ascii="Arial" w:hAnsi="Arial" w:cs="Arial"/>
          <w:color w:val="000000"/>
          <w:sz w:val="22"/>
          <w:szCs w:val="22"/>
        </w:rPr>
        <w:t>Gribdale</w:t>
      </w:r>
      <w:proofErr w:type="spellEnd"/>
      <w:r w:rsidRPr="00CB7AD2">
        <w:rPr>
          <w:rFonts w:ascii="Arial" w:hAnsi="Arial" w:cs="Arial"/>
          <w:color w:val="000000"/>
          <w:sz w:val="22"/>
          <w:szCs w:val="22"/>
        </w:rPr>
        <w:t xml:space="preserve"> Road</w:t>
      </w:r>
    </w:p>
    <w:p w:rsidR="00040F5A" w:rsidRPr="00CB7AD2" w:rsidRDefault="00040F5A" w:rsidP="00040F5A">
      <w:pPr>
        <w:ind w:left="-426" w:right="-766"/>
        <w:jc w:val="both"/>
        <w:rPr>
          <w:rFonts w:ascii="Arial" w:hAnsi="Arial" w:cs="Arial"/>
          <w:color w:val="000000"/>
          <w:sz w:val="22"/>
          <w:szCs w:val="22"/>
        </w:rPr>
      </w:pPr>
      <w:r w:rsidRPr="00CB7AD2">
        <w:rPr>
          <w:rFonts w:ascii="Arial" w:hAnsi="Arial" w:cs="Arial"/>
          <w:color w:val="000000"/>
          <w:sz w:val="22"/>
          <w:szCs w:val="22"/>
        </w:rPr>
        <w:t>Pallister Park</w:t>
      </w:r>
    </w:p>
    <w:p w:rsidR="00040F5A" w:rsidRPr="00CB7AD2" w:rsidRDefault="00040F5A" w:rsidP="00040F5A">
      <w:pPr>
        <w:ind w:left="-426" w:right="-766"/>
        <w:jc w:val="both"/>
        <w:rPr>
          <w:rFonts w:ascii="Arial" w:hAnsi="Arial" w:cs="Arial"/>
          <w:color w:val="000000"/>
          <w:sz w:val="22"/>
          <w:szCs w:val="22"/>
        </w:rPr>
      </w:pPr>
      <w:r w:rsidRPr="00CB7AD2">
        <w:rPr>
          <w:rFonts w:ascii="Arial" w:hAnsi="Arial" w:cs="Arial"/>
          <w:color w:val="000000"/>
          <w:sz w:val="22"/>
          <w:szCs w:val="22"/>
        </w:rPr>
        <w:t xml:space="preserve">Middlesbrough </w:t>
      </w:r>
    </w:p>
    <w:p w:rsidR="00040F5A" w:rsidRPr="00CB7AD2" w:rsidRDefault="00040F5A" w:rsidP="00040F5A">
      <w:pPr>
        <w:ind w:left="-426" w:right="-766"/>
        <w:jc w:val="both"/>
        <w:rPr>
          <w:rFonts w:ascii="Arial" w:hAnsi="Arial" w:cs="Arial"/>
          <w:color w:val="000000"/>
          <w:sz w:val="22"/>
          <w:szCs w:val="22"/>
        </w:rPr>
      </w:pPr>
      <w:r w:rsidRPr="00CB7AD2">
        <w:rPr>
          <w:rFonts w:ascii="Arial" w:hAnsi="Arial" w:cs="Arial"/>
          <w:color w:val="000000"/>
          <w:sz w:val="22"/>
          <w:szCs w:val="22"/>
        </w:rPr>
        <w:t>TS3 8PW</w:t>
      </w:r>
    </w:p>
    <w:p w:rsidR="00040F5A" w:rsidRPr="00CB7AD2" w:rsidRDefault="00040F5A" w:rsidP="00040F5A">
      <w:pPr>
        <w:ind w:left="-426" w:right="-766"/>
        <w:jc w:val="both"/>
        <w:rPr>
          <w:rFonts w:ascii="Arial" w:hAnsi="Arial" w:cs="Arial"/>
          <w:color w:val="000000"/>
          <w:sz w:val="22"/>
          <w:szCs w:val="22"/>
        </w:rPr>
      </w:pPr>
      <w:r w:rsidRPr="00CB7AD2">
        <w:rPr>
          <w:rFonts w:ascii="Arial" w:hAnsi="Arial" w:cs="Arial"/>
          <w:color w:val="000000"/>
          <w:sz w:val="22"/>
          <w:szCs w:val="22"/>
        </w:rPr>
        <w:t>Tel: 01642 242174</w:t>
      </w:r>
    </w:p>
    <w:p w:rsidR="00040F5A" w:rsidRPr="00CB7AD2" w:rsidRDefault="00040F5A" w:rsidP="00040F5A">
      <w:pPr>
        <w:ind w:left="-426" w:right="-766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040F5A" w:rsidRPr="00CB7AD2" w:rsidRDefault="00040F5A" w:rsidP="00040F5A">
      <w:pPr>
        <w:ind w:left="-426" w:right="-766"/>
        <w:jc w:val="both"/>
        <w:rPr>
          <w:rFonts w:ascii="Arial" w:hAnsi="Arial" w:cs="Arial"/>
          <w:iCs/>
          <w:sz w:val="22"/>
          <w:szCs w:val="22"/>
        </w:rPr>
      </w:pPr>
      <w:r w:rsidRPr="00CB7AD2">
        <w:rPr>
          <w:rFonts w:ascii="Arial" w:hAnsi="Arial" w:cs="Arial"/>
          <w:b/>
          <w:bCs/>
          <w:iCs/>
          <w:sz w:val="22"/>
          <w:szCs w:val="22"/>
        </w:rPr>
        <w:t xml:space="preserve">Head Teacher: </w:t>
      </w:r>
      <w:r w:rsidRPr="00CB7AD2">
        <w:rPr>
          <w:rFonts w:ascii="Arial" w:hAnsi="Arial" w:cs="Arial"/>
          <w:b/>
          <w:bCs/>
          <w:iCs/>
          <w:sz w:val="22"/>
          <w:szCs w:val="22"/>
        </w:rPr>
        <w:tab/>
      </w:r>
      <w:r w:rsidRPr="00CB7AD2">
        <w:rPr>
          <w:rFonts w:ascii="Arial" w:hAnsi="Arial" w:cs="Arial"/>
          <w:b/>
          <w:bCs/>
          <w:iCs/>
          <w:sz w:val="22"/>
          <w:szCs w:val="22"/>
        </w:rPr>
        <w:tab/>
      </w:r>
      <w:r w:rsidRPr="00CB7AD2">
        <w:rPr>
          <w:rFonts w:ascii="Arial" w:hAnsi="Arial" w:cs="Arial"/>
          <w:iCs/>
          <w:sz w:val="22"/>
          <w:szCs w:val="22"/>
        </w:rPr>
        <w:t>Mrs C Wain</w:t>
      </w:r>
    </w:p>
    <w:p w:rsidR="00040F5A" w:rsidRPr="00CB7AD2" w:rsidRDefault="00040F5A" w:rsidP="00040F5A">
      <w:pPr>
        <w:ind w:left="-426" w:right="-766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CB7AD2">
        <w:rPr>
          <w:rFonts w:ascii="Arial" w:hAnsi="Arial" w:cs="Arial"/>
          <w:b/>
          <w:bCs/>
          <w:iCs/>
          <w:sz w:val="22"/>
          <w:szCs w:val="22"/>
        </w:rPr>
        <w:tab/>
      </w:r>
    </w:p>
    <w:p w:rsidR="00040F5A" w:rsidRPr="00444D9B" w:rsidRDefault="00444D9B" w:rsidP="00040F5A">
      <w:pPr>
        <w:ind w:left="-426" w:right="-766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Salary: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 xml:space="preserve">Actual salary £ </w:t>
      </w:r>
      <w:r w:rsidR="00D764AE">
        <w:rPr>
          <w:rFonts w:ascii="Arial" w:hAnsi="Arial" w:cs="Arial"/>
          <w:bCs/>
          <w:iCs/>
          <w:color w:val="FF0000"/>
          <w:sz w:val="22"/>
          <w:szCs w:val="22"/>
        </w:rPr>
        <w:t>13316</w:t>
      </w:r>
    </w:p>
    <w:p w:rsidR="002F28DA" w:rsidRPr="00CB7AD2" w:rsidRDefault="002F28DA" w:rsidP="00040F5A">
      <w:pPr>
        <w:ind w:left="-426" w:right="-766"/>
        <w:jc w:val="both"/>
        <w:rPr>
          <w:rFonts w:ascii="Arial" w:hAnsi="Arial" w:cs="Arial"/>
          <w:bCs/>
          <w:iCs/>
          <w:sz w:val="22"/>
          <w:szCs w:val="22"/>
        </w:rPr>
      </w:pPr>
    </w:p>
    <w:p w:rsidR="00040F5A" w:rsidRPr="00CB7AD2" w:rsidRDefault="00040F5A" w:rsidP="00040F5A">
      <w:pPr>
        <w:ind w:left="-426" w:right="-766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CB7AD2">
        <w:rPr>
          <w:rFonts w:ascii="Arial" w:hAnsi="Arial" w:cs="Arial"/>
          <w:b/>
          <w:bCs/>
          <w:iCs/>
          <w:sz w:val="22"/>
          <w:szCs w:val="22"/>
        </w:rPr>
        <w:t>Hours:</w:t>
      </w:r>
      <w:r w:rsidRPr="00CB7AD2">
        <w:rPr>
          <w:rFonts w:ascii="Arial" w:hAnsi="Arial" w:cs="Arial"/>
          <w:b/>
          <w:bCs/>
          <w:iCs/>
          <w:sz w:val="22"/>
          <w:szCs w:val="22"/>
        </w:rPr>
        <w:tab/>
      </w:r>
      <w:r w:rsidRPr="00CB7AD2">
        <w:rPr>
          <w:rFonts w:ascii="Arial" w:hAnsi="Arial" w:cs="Arial"/>
          <w:b/>
          <w:bCs/>
          <w:iCs/>
          <w:sz w:val="22"/>
          <w:szCs w:val="22"/>
        </w:rPr>
        <w:tab/>
      </w:r>
      <w:r w:rsidRPr="00CB7AD2">
        <w:rPr>
          <w:rFonts w:ascii="Arial" w:hAnsi="Arial" w:cs="Arial"/>
          <w:b/>
          <w:bCs/>
          <w:iCs/>
          <w:sz w:val="22"/>
          <w:szCs w:val="22"/>
        </w:rPr>
        <w:tab/>
      </w:r>
      <w:r w:rsidR="00413AC5" w:rsidRPr="00CB7AD2">
        <w:rPr>
          <w:rFonts w:ascii="Arial" w:hAnsi="Arial" w:cs="Arial"/>
          <w:iCs/>
          <w:sz w:val="22"/>
          <w:szCs w:val="22"/>
        </w:rPr>
        <w:t>30</w:t>
      </w:r>
      <w:r w:rsidR="00444D9B">
        <w:rPr>
          <w:rFonts w:ascii="Arial" w:hAnsi="Arial" w:cs="Arial"/>
          <w:iCs/>
          <w:sz w:val="22"/>
          <w:szCs w:val="22"/>
        </w:rPr>
        <w:t xml:space="preserve"> hours per week, term time only</w:t>
      </w:r>
    </w:p>
    <w:p w:rsidR="00040F5A" w:rsidRPr="00CB7AD2" w:rsidRDefault="00040F5A" w:rsidP="00040F5A">
      <w:pPr>
        <w:ind w:left="-426" w:right="-766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040F5A" w:rsidRPr="00CB7AD2" w:rsidRDefault="00040F5A" w:rsidP="00040F5A">
      <w:pPr>
        <w:ind w:left="-426" w:right="-766"/>
        <w:jc w:val="both"/>
        <w:rPr>
          <w:rFonts w:ascii="Arial" w:hAnsi="Arial" w:cs="Arial"/>
          <w:iCs/>
          <w:sz w:val="22"/>
          <w:szCs w:val="22"/>
        </w:rPr>
      </w:pPr>
      <w:r w:rsidRPr="00CB7AD2">
        <w:rPr>
          <w:rFonts w:ascii="Arial" w:hAnsi="Arial" w:cs="Arial"/>
          <w:b/>
          <w:bCs/>
          <w:iCs/>
          <w:sz w:val="22"/>
          <w:szCs w:val="22"/>
        </w:rPr>
        <w:t>Contractual Status:</w:t>
      </w:r>
      <w:r w:rsidRPr="00CB7AD2">
        <w:rPr>
          <w:rFonts w:ascii="Arial" w:hAnsi="Arial" w:cs="Arial"/>
          <w:b/>
          <w:bCs/>
          <w:iCs/>
          <w:sz w:val="22"/>
          <w:szCs w:val="22"/>
        </w:rPr>
        <w:tab/>
      </w:r>
      <w:r w:rsidR="002F28DA" w:rsidRPr="00CB7AD2">
        <w:rPr>
          <w:rFonts w:ascii="Arial" w:hAnsi="Arial" w:cs="Arial"/>
          <w:iCs/>
          <w:sz w:val="22"/>
          <w:szCs w:val="22"/>
        </w:rPr>
        <w:t>Permanent</w:t>
      </w:r>
    </w:p>
    <w:p w:rsidR="00413AC5" w:rsidRPr="00CB7AD2" w:rsidRDefault="00413AC5" w:rsidP="00040F5A">
      <w:pPr>
        <w:ind w:left="-426" w:right="-766"/>
        <w:jc w:val="both"/>
        <w:rPr>
          <w:rFonts w:ascii="Arial" w:hAnsi="Arial" w:cs="Arial"/>
          <w:color w:val="000000"/>
          <w:sz w:val="22"/>
          <w:szCs w:val="22"/>
        </w:rPr>
      </w:pPr>
    </w:p>
    <w:p w:rsidR="00413AC5" w:rsidRPr="00CB7AD2" w:rsidRDefault="007C5E9C" w:rsidP="00040F5A">
      <w:pPr>
        <w:ind w:left="-426" w:right="-76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Required: Immediate start, date to be agreed with successful applicant</w:t>
      </w:r>
      <w:bookmarkStart w:id="0" w:name="_GoBack"/>
      <w:bookmarkEnd w:id="0"/>
    </w:p>
    <w:p w:rsidR="005265EC" w:rsidRPr="00CB7AD2" w:rsidRDefault="005265EC">
      <w:pPr>
        <w:rPr>
          <w:rFonts w:ascii="Arial" w:hAnsi="Arial" w:cs="Arial"/>
          <w:sz w:val="22"/>
          <w:szCs w:val="22"/>
        </w:rPr>
      </w:pPr>
    </w:p>
    <w:p w:rsidR="000037D2" w:rsidRPr="00CB7AD2" w:rsidRDefault="00413AC5" w:rsidP="00413AC5">
      <w:pPr>
        <w:ind w:left="-426"/>
        <w:jc w:val="both"/>
        <w:rPr>
          <w:rFonts w:ascii="Arial" w:hAnsi="Arial" w:cs="Arial"/>
          <w:sz w:val="22"/>
          <w:szCs w:val="22"/>
        </w:rPr>
      </w:pPr>
      <w:r w:rsidRPr="00CB7AD2">
        <w:rPr>
          <w:rFonts w:ascii="Arial" w:hAnsi="Arial" w:cs="Arial"/>
          <w:sz w:val="22"/>
          <w:szCs w:val="22"/>
        </w:rPr>
        <w:t>We are seeking to appoint</w:t>
      </w:r>
      <w:r w:rsidR="00B30911" w:rsidRPr="00CB7AD2">
        <w:rPr>
          <w:rFonts w:ascii="Arial" w:hAnsi="Arial" w:cs="Arial"/>
          <w:sz w:val="22"/>
          <w:szCs w:val="22"/>
        </w:rPr>
        <w:t xml:space="preserve"> suitably qualified, enthusiastic and committed Teaching Assistant to join our </w:t>
      </w:r>
      <w:r w:rsidR="00BB2823" w:rsidRPr="00CB7AD2">
        <w:rPr>
          <w:rFonts w:ascii="Arial" w:hAnsi="Arial" w:cs="Arial"/>
          <w:sz w:val="22"/>
          <w:szCs w:val="22"/>
        </w:rPr>
        <w:t>vibrant and friendly school</w:t>
      </w:r>
      <w:r w:rsidR="00B30911" w:rsidRPr="00CB7AD2">
        <w:rPr>
          <w:rFonts w:ascii="Arial" w:hAnsi="Arial" w:cs="Arial"/>
          <w:sz w:val="22"/>
          <w:szCs w:val="22"/>
        </w:rPr>
        <w:t xml:space="preserve">.  </w:t>
      </w:r>
      <w:r w:rsidR="00D81319" w:rsidRPr="00CB7AD2">
        <w:rPr>
          <w:rFonts w:ascii="Arial" w:hAnsi="Arial" w:cs="Arial"/>
          <w:sz w:val="22"/>
          <w:szCs w:val="22"/>
        </w:rPr>
        <w:t>T</w:t>
      </w:r>
      <w:r w:rsidRPr="00CB7AD2">
        <w:rPr>
          <w:rFonts w:ascii="Arial" w:hAnsi="Arial" w:cs="Arial"/>
          <w:sz w:val="22"/>
          <w:szCs w:val="22"/>
        </w:rPr>
        <w:t>he successful candidate</w:t>
      </w:r>
      <w:r w:rsidR="004E08A8" w:rsidRPr="00CB7AD2">
        <w:rPr>
          <w:rFonts w:ascii="Arial" w:hAnsi="Arial" w:cs="Arial"/>
          <w:sz w:val="22"/>
          <w:szCs w:val="22"/>
        </w:rPr>
        <w:t>s</w:t>
      </w:r>
      <w:r w:rsidR="00B30911" w:rsidRPr="00CB7AD2">
        <w:rPr>
          <w:rFonts w:ascii="Arial" w:hAnsi="Arial" w:cs="Arial"/>
          <w:sz w:val="22"/>
          <w:szCs w:val="22"/>
        </w:rPr>
        <w:t xml:space="preserve"> should be a</w:t>
      </w:r>
      <w:r w:rsidR="00E343A6" w:rsidRPr="00CB7AD2">
        <w:rPr>
          <w:rFonts w:ascii="Arial" w:hAnsi="Arial" w:cs="Arial"/>
          <w:sz w:val="22"/>
          <w:szCs w:val="22"/>
        </w:rPr>
        <w:t>ble to support the work of the T</w:t>
      </w:r>
      <w:r w:rsidR="00B30911" w:rsidRPr="00CB7AD2">
        <w:rPr>
          <w:rFonts w:ascii="Arial" w:hAnsi="Arial" w:cs="Arial"/>
          <w:sz w:val="22"/>
          <w:szCs w:val="22"/>
        </w:rPr>
        <w:t xml:space="preserve">eachers and also use their own initiative.  </w:t>
      </w:r>
    </w:p>
    <w:p w:rsidR="00382EDF" w:rsidRPr="00CB7AD2" w:rsidRDefault="00382EDF" w:rsidP="00413AC5">
      <w:pPr>
        <w:ind w:left="-426"/>
        <w:jc w:val="both"/>
        <w:rPr>
          <w:rFonts w:ascii="Arial" w:hAnsi="Arial" w:cs="Arial"/>
          <w:sz w:val="22"/>
          <w:szCs w:val="22"/>
        </w:rPr>
      </w:pPr>
    </w:p>
    <w:p w:rsidR="00743038" w:rsidRPr="00CB7AD2" w:rsidRDefault="002F28DA" w:rsidP="00743038">
      <w:pPr>
        <w:ind w:left="-426"/>
        <w:jc w:val="both"/>
        <w:rPr>
          <w:rFonts w:ascii="Arial" w:hAnsi="Arial" w:cs="Arial"/>
          <w:sz w:val="22"/>
          <w:szCs w:val="22"/>
        </w:rPr>
      </w:pPr>
      <w:r w:rsidRPr="00CB7AD2">
        <w:rPr>
          <w:rFonts w:ascii="Arial" w:hAnsi="Arial" w:cs="Arial"/>
          <w:sz w:val="22"/>
          <w:szCs w:val="22"/>
        </w:rPr>
        <w:t>The</w:t>
      </w:r>
      <w:r w:rsidR="00413AC5" w:rsidRPr="00CB7AD2">
        <w:rPr>
          <w:rFonts w:ascii="Arial" w:hAnsi="Arial" w:cs="Arial"/>
          <w:sz w:val="22"/>
          <w:szCs w:val="22"/>
        </w:rPr>
        <w:t xml:space="preserve"> post </w:t>
      </w:r>
      <w:r w:rsidR="00D764AE">
        <w:rPr>
          <w:rFonts w:ascii="Arial" w:hAnsi="Arial" w:cs="Arial"/>
          <w:sz w:val="22"/>
          <w:szCs w:val="22"/>
        </w:rPr>
        <w:t>is</w:t>
      </w:r>
      <w:r w:rsidR="00B30911" w:rsidRPr="00CB7AD2">
        <w:rPr>
          <w:rFonts w:ascii="Arial" w:hAnsi="Arial" w:cs="Arial"/>
          <w:sz w:val="22"/>
          <w:szCs w:val="22"/>
        </w:rPr>
        <w:t xml:space="preserve"> suitable for someone with relevant experience of working with children or those considering a teaching career.</w:t>
      </w:r>
      <w:r w:rsidR="00413AC5" w:rsidRPr="00CB7AD2">
        <w:rPr>
          <w:rFonts w:ascii="Arial" w:hAnsi="Arial" w:cs="Arial"/>
          <w:sz w:val="22"/>
          <w:szCs w:val="22"/>
        </w:rPr>
        <w:t xml:space="preserve">  The ability to work as part of a team is essential.  </w:t>
      </w:r>
    </w:p>
    <w:p w:rsidR="00743038" w:rsidRPr="00CB7AD2" w:rsidRDefault="00743038" w:rsidP="00743038">
      <w:pPr>
        <w:ind w:left="-426"/>
        <w:jc w:val="both"/>
        <w:rPr>
          <w:rFonts w:ascii="Arial" w:hAnsi="Arial" w:cs="Arial"/>
          <w:sz w:val="22"/>
          <w:szCs w:val="22"/>
        </w:rPr>
      </w:pPr>
    </w:p>
    <w:p w:rsidR="00743038" w:rsidRPr="00CB7AD2" w:rsidRDefault="00743038" w:rsidP="00743038">
      <w:pPr>
        <w:ind w:left="-426"/>
        <w:jc w:val="both"/>
        <w:rPr>
          <w:rFonts w:ascii="Arial" w:hAnsi="Arial" w:cs="Arial"/>
          <w:sz w:val="22"/>
          <w:szCs w:val="22"/>
        </w:rPr>
      </w:pPr>
      <w:r w:rsidRPr="00CB7AD2">
        <w:rPr>
          <w:rFonts w:ascii="Arial" w:hAnsi="Arial" w:cs="Arial"/>
          <w:sz w:val="22"/>
          <w:szCs w:val="22"/>
        </w:rPr>
        <w:t xml:space="preserve">Application forms are available from the school website, </w:t>
      </w:r>
      <w:hyperlink r:id="rId4" w:history="1">
        <w:r w:rsidRPr="00CB7AD2">
          <w:rPr>
            <w:rStyle w:val="Hyperlink"/>
            <w:rFonts w:ascii="Arial" w:hAnsi="Arial" w:cs="Arial"/>
            <w:sz w:val="22"/>
            <w:szCs w:val="22"/>
          </w:rPr>
          <w:t>www.pallisterparkprimary.co.uk</w:t>
        </w:r>
      </w:hyperlink>
      <w:r w:rsidRPr="00CB7AD2">
        <w:rPr>
          <w:rFonts w:ascii="Arial" w:hAnsi="Arial" w:cs="Arial"/>
          <w:sz w:val="22"/>
          <w:szCs w:val="22"/>
        </w:rPr>
        <w:t xml:space="preserve">. Applications should be returned to </w:t>
      </w:r>
      <w:hyperlink r:id="rId5" w:history="1">
        <w:r w:rsidRPr="00CB7AD2">
          <w:rPr>
            <w:rStyle w:val="Hyperlink"/>
            <w:rFonts w:ascii="Arial" w:hAnsi="Arial" w:cs="Arial"/>
            <w:sz w:val="22"/>
            <w:szCs w:val="22"/>
          </w:rPr>
          <w:t>carole.jeffels@pallisterparkprimary.co.uk</w:t>
        </w:r>
      </w:hyperlink>
      <w:r w:rsidRPr="00CB7AD2">
        <w:rPr>
          <w:rFonts w:ascii="Arial" w:hAnsi="Arial" w:cs="Arial"/>
          <w:sz w:val="22"/>
          <w:szCs w:val="22"/>
        </w:rPr>
        <w:t xml:space="preserve"> or forwarded by post to the Headteacher, Mrs Christine Wain, at the above address.</w:t>
      </w:r>
    </w:p>
    <w:p w:rsidR="00413AC5" w:rsidRPr="00CB7AD2" w:rsidRDefault="00413AC5" w:rsidP="00413AC5">
      <w:pPr>
        <w:shd w:val="clear" w:color="auto" w:fill="FFFFFF"/>
        <w:ind w:left="-426"/>
        <w:jc w:val="both"/>
        <w:rPr>
          <w:rFonts w:ascii="Arial" w:hAnsi="Arial" w:cs="Arial"/>
          <w:sz w:val="22"/>
          <w:szCs w:val="22"/>
        </w:rPr>
      </w:pPr>
    </w:p>
    <w:p w:rsidR="00413AC5" w:rsidRPr="00CB7AD2" w:rsidRDefault="00413AC5" w:rsidP="00413AC5">
      <w:pPr>
        <w:autoSpaceDE w:val="0"/>
        <w:autoSpaceDN w:val="0"/>
        <w:adjustRightInd w:val="0"/>
        <w:ind w:left="-426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CB7AD2">
        <w:rPr>
          <w:rFonts w:ascii="Arial" w:hAnsi="Arial" w:cs="Arial"/>
          <w:b/>
          <w:bCs/>
          <w:sz w:val="22"/>
          <w:szCs w:val="22"/>
          <w:lang w:val="en-US"/>
        </w:rPr>
        <w:t xml:space="preserve">The School </w:t>
      </w:r>
      <w:r w:rsidRPr="00CB7AD2">
        <w:rPr>
          <w:rFonts w:ascii="Arial" w:hAnsi="Arial" w:cs="Arial"/>
          <w:b/>
          <w:bCs/>
          <w:sz w:val="22"/>
          <w:szCs w:val="22"/>
        </w:rPr>
        <w:t>is committed to safeguarding and promoting the welfare of children and young people and expects all staff and volunteers to share this commitment.  Safer recruitment practice and pre-employment checks will be undertaken before any appointment is confirmed.  This post is subject to an enhanced Disclosure and Barring Service (DBS) check.</w:t>
      </w:r>
    </w:p>
    <w:p w:rsidR="00BB2823" w:rsidRPr="00CB7AD2" w:rsidRDefault="00BB2823" w:rsidP="00413AC5">
      <w:pPr>
        <w:ind w:left="-426"/>
        <w:jc w:val="both"/>
        <w:rPr>
          <w:rFonts w:ascii="Arial" w:hAnsi="Arial" w:cs="Arial"/>
          <w:sz w:val="22"/>
          <w:szCs w:val="22"/>
          <w:u w:val="single"/>
        </w:rPr>
      </w:pPr>
    </w:p>
    <w:p w:rsidR="005265EC" w:rsidRDefault="00E578C9" w:rsidP="00413AC5">
      <w:pPr>
        <w:ind w:left="-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Closing date: Friday </w:t>
      </w:r>
      <w:r w:rsidR="004A181D">
        <w:rPr>
          <w:rFonts w:ascii="Arial" w:hAnsi="Arial" w:cs="Arial"/>
          <w:b/>
          <w:bCs/>
          <w:sz w:val="22"/>
          <w:szCs w:val="22"/>
        </w:rPr>
        <w:t>29</w:t>
      </w:r>
      <w:r w:rsidR="004A181D" w:rsidRPr="004A181D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4A181D">
        <w:rPr>
          <w:rFonts w:ascii="Arial" w:hAnsi="Arial" w:cs="Arial"/>
          <w:b/>
          <w:bCs/>
          <w:sz w:val="22"/>
          <w:szCs w:val="22"/>
        </w:rPr>
        <w:t xml:space="preserve"> March 2019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413AC5" w:rsidRPr="00CB7AD2">
        <w:rPr>
          <w:rFonts w:ascii="Arial" w:hAnsi="Arial" w:cs="Arial"/>
          <w:b/>
          <w:bCs/>
          <w:sz w:val="22"/>
          <w:szCs w:val="22"/>
        </w:rPr>
        <w:t>by 12 noon</w:t>
      </w:r>
      <w:r w:rsidR="00CB7AD2">
        <w:rPr>
          <w:rFonts w:ascii="Arial" w:hAnsi="Arial" w:cs="Arial"/>
          <w:b/>
          <w:bCs/>
          <w:sz w:val="22"/>
          <w:szCs w:val="22"/>
        </w:rPr>
        <w:t>.</w:t>
      </w:r>
    </w:p>
    <w:p w:rsidR="00CB7AD2" w:rsidRPr="00CB7AD2" w:rsidRDefault="00CB7AD2" w:rsidP="00413AC5">
      <w:pPr>
        <w:ind w:left="-426"/>
        <w:jc w:val="both"/>
        <w:rPr>
          <w:rFonts w:ascii="Arial" w:hAnsi="Arial" w:cs="Arial"/>
          <w:b/>
          <w:bCs/>
          <w:sz w:val="22"/>
          <w:szCs w:val="22"/>
        </w:rPr>
      </w:pPr>
    </w:p>
    <w:p w:rsidR="005265EC" w:rsidRPr="00CB7AD2" w:rsidRDefault="00382EDF" w:rsidP="00413AC5">
      <w:pPr>
        <w:ind w:left="-426"/>
        <w:jc w:val="both"/>
        <w:rPr>
          <w:rFonts w:ascii="Arial" w:hAnsi="Arial" w:cs="Arial"/>
          <w:b/>
          <w:bCs/>
          <w:sz w:val="22"/>
          <w:szCs w:val="22"/>
        </w:rPr>
      </w:pPr>
      <w:r w:rsidRPr="00CB7AD2">
        <w:rPr>
          <w:rFonts w:ascii="Arial" w:hAnsi="Arial" w:cs="Arial"/>
          <w:b/>
          <w:bCs/>
          <w:sz w:val="22"/>
          <w:szCs w:val="22"/>
        </w:rPr>
        <w:t>Shortlis</w:t>
      </w:r>
      <w:r w:rsidR="002A0C98" w:rsidRPr="00CB7AD2">
        <w:rPr>
          <w:rFonts w:ascii="Arial" w:hAnsi="Arial" w:cs="Arial"/>
          <w:b/>
          <w:bCs/>
          <w:sz w:val="22"/>
          <w:szCs w:val="22"/>
        </w:rPr>
        <w:t xml:space="preserve">ting date: </w:t>
      </w:r>
      <w:r w:rsidR="004A181D">
        <w:rPr>
          <w:rFonts w:ascii="Arial" w:hAnsi="Arial" w:cs="Arial"/>
          <w:b/>
          <w:bCs/>
          <w:sz w:val="22"/>
          <w:szCs w:val="22"/>
        </w:rPr>
        <w:t>Friday 29</w:t>
      </w:r>
      <w:r w:rsidR="004A181D" w:rsidRPr="004A181D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4A181D">
        <w:rPr>
          <w:rFonts w:ascii="Arial" w:hAnsi="Arial" w:cs="Arial"/>
          <w:b/>
          <w:bCs/>
          <w:sz w:val="22"/>
          <w:szCs w:val="22"/>
        </w:rPr>
        <w:t xml:space="preserve"> March 2019</w:t>
      </w:r>
      <w:r w:rsidR="00CB7AD2">
        <w:rPr>
          <w:rFonts w:ascii="Arial" w:hAnsi="Arial" w:cs="Arial"/>
          <w:b/>
          <w:bCs/>
          <w:sz w:val="22"/>
          <w:szCs w:val="22"/>
        </w:rPr>
        <w:t>.</w:t>
      </w:r>
    </w:p>
    <w:p w:rsidR="00CB7AD2" w:rsidRDefault="00CB7AD2" w:rsidP="00413AC5">
      <w:pPr>
        <w:ind w:left="-426"/>
        <w:jc w:val="both"/>
        <w:rPr>
          <w:rFonts w:ascii="Arial" w:hAnsi="Arial" w:cs="Arial"/>
          <w:b/>
          <w:bCs/>
          <w:sz w:val="22"/>
          <w:szCs w:val="22"/>
        </w:rPr>
      </w:pPr>
    </w:p>
    <w:p w:rsidR="005265EC" w:rsidRDefault="00C9686C" w:rsidP="00413AC5">
      <w:pPr>
        <w:ind w:left="-426"/>
        <w:jc w:val="both"/>
        <w:rPr>
          <w:rFonts w:ascii="Arial" w:hAnsi="Arial" w:cs="Arial"/>
          <w:b/>
          <w:bCs/>
          <w:sz w:val="22"/>
          <w:szCs w:val="22"/>
        </w:rPr>
      </w:pPr>
      <w:r w:rsidRPr="00CB7AD2">
        <w:rPr>
          <w:rFonts w:ascii="Arial" w:hAnsi="Arial" w:cs="Arial"/>
          <w:b/>
          <w:bCs/>
          <w:sz w:val="22"/>
          <w:szCs w:val="22"/>
        </w:rPr>
        <w:t xml:space="preserve">Interview date: </w:t>
      </w:r>
      <w:r w:rsidR="004A181D">
        <w:rPr>
          <w:rFonts w:ascii="Arial" w:hAnsi="Arial" w:cs="Arial"/>
          <w:b/>
          <w:bCs/>
          <w:sz w:val="22"/>
          <w:szCs w:val="22"/>
        </w:rPr>
        <w:t>Thursday 4</w:t>
      </w:r>
      <w:r w:rsidR="004A181D" w:rsidRPr="004A181D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4A181D">
        <w:rPr>
          <w:rFonts w:ascii="Arial" w:hAnsi="Arial" w:cs="Arial"/>
          <w:b/>
          <w:bCs/>
          <w:sz w:val="22"/>
          <w:szCs w:val="22"/>
        </w:rPr>
        <w:t xml:space="preserve"> April 2019</w:t>
      </w:r>
      <w:r w:rsidR="00CB7AD2">
        <w:rPr>
          <w:rFonts w:ascii="Arial" w:hAnsi="Arial" w:cs="Arial"/>
          <w:b/>
          <w:bCs/>
          <w:sz w:val="22"/>
          <w:szCs w:val="22"/>
        </w:rPr>
        <w:t>.</w:t>
      </w:r>
    </w:p>
    <w:sectPr w:rsidR="005265EC" w:rsidSect="005265EC">
      <w:pgSz w:w="12240" w:h="15840" w:code="1"/>
      <w:pgMar w:top="567" w:right="1797" w:bottom="567" w:left="179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11"/>
    <w:rsid w:val="000037D2"/>
    <w:rsid w:val="000403B1"/>
    <w:rsid w:val="00040F5A"/>
    <w:rsid w:val="00293714"/>
    <w:rsid w:val="002A0C98"/>
    <w:rsid w:val="002F28DA"/>
    <w:rsid w:val="00382EDF"/>
    <w:rsid w:val="00413AC5"/>
    <w:rsid w:val="00444D9B"/>
    <w:rsid w:val="00492ABA"/>
    <w:rsid w:val="004A181D"/>
    <w:rsid w:val="004E08A8"/>
    <w:rsid w:val="005265EC"/>
    <w:rsid w:val="005618A1"/>
    <w:rsid w:val="005C483A"/>
    <w:rsid w:val="00743038"/>
    <w:rsid w:val="007C5E9C"/>
    <w:rsid w:val="00862AF8"/>
    <w:rsid w:val="008D43CC"/>
    <w:rsid w:val="00B30911"/>
    <w:rsid w:val="00BB2823"/>
    <w:rsid w:val="00C45181"/>
    <w:rsid w:val="00C81BAB"/>
    <w:rsid w:val="00C9686C"/>
    <w:rsid w:val="00CB7AD2"/>
    <w:rsid w:val="00D764AE"/>
    <w:rsid w:val="00D81319"/>
    <w:rsid w:val="00D818EB"/>
    <w:rsid w:val="00DE17EF"/>
    <w:rsid w:val="00E1545E"/>
    <w:rsid w:val="00E343A6"/>
    <w:rsid w:val="00E578C9"/>
    <w:rsid w:val="00F7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A255BF7-6F00-4D02-AB96-54ADB6F7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5EC"/>
    <w:rPr>
      <w:sz w:val="24"/>
      <w:lang w:val="en-GB" w:eastAsia="en-GB"/>
    </w:rPr>
  </w:style>
  <w:style w:type="paragraph" w:styleId="Heading1">
    <w:name w:val="heading 1"/>
    <w:basedOn w:val="Normal"/>
    <w:next w:val="Normal"/>
    <w:qFormat/>
    <w:rsid w:val="005265EC"/>
    <w:pPr>
      <w:keepNext/>
      <w:outlineLvl w:val="0"/>
    </w:pPr>
    <w:rPr>
      <w:rFonts w:ascii="Arial" w:hAnsi="Arial" w:cs="Arial"/>
      <w:b/>
      <w:bCs/>
      <w:color w:val="00008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5265EC"/>
    <w:rPr>
      <w:rFonts w:cs="Times New Roman"/>
      <w:color w:val="0000FF"/>
      <w:u w:val="single"/>
    </w:rPr>
  </w:style>
  <w:style w:type="paragraph" w:styleId="BodyText3">
    <w:name w:val="Body Text 3"/>
    <w:basedOn w:val="Normal"/>
    <w:semiHidden/>
    <w:rsid w:val="005265EC"/>
    <w:rPr>
      <w:rFonts w:ascii="Arial" w:hAnsi="Arial" w:cs="Arial"/>
      <w:color w:val="333399"/>
      <w:sz w:val="20"/>
    </w:rPr>
  </w:style>
  <w:style w:type="character" w:customStyle="1" w:styleId="BodyText3Char">
    <w:name w:val="Body Text 3 Char"/>
    <w:basedOn w:val="DefaultParagraphFont"/>
    <w:semiHidden/>
    <w:rsid w:val="005265EC"/>
    <w:rPr>
      <w:sz w:val="16"/>
      <w:szCs w:val="16"/>
    </w:rPr>
  </w:style>
  <w:style w:type="paragraph" w:styleId="BalloonText">
    <w:name w:val="Balloon Text"/>
    <w:basedOn w:val="Normal"/>
    <w:semiHidden/>
    <w:rsid w:val="00526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5265EC"/>
    <w:rPr>
      <w:sz w:val="0"/>
      <w:szCs w:val="0"/>
    </w:rPr>
  </w:style>
  <w:style w:type="paragraph" w:styleId="BodyText">
    <w:name w:val="Body Text"/>
    <w:basedOn w:val="Normal"/>
    <w:semiHidden/>
    <w:rsid w:val="005265EC"/>
    <w:rPr>
      <w:rFonts w:ascii="Arial" w:hAnsi="Arial" w:cs="Arial"/>
      <w:b/>
      <w:color w:val="000080"/>
      <w:szCs w:val="18"/>
    </w:rPr>
  </w:style>
  <w:style w:type="paragraph" w:styleId="BodyText2">
    <w:name w:val="Body Text 2"/>
    <w:basedOn w:val="Normal"/>
    <w:semiHidden/>
    <w:rsid w:val="005265EC"/>
    <w:pPr>
      <w:tabs>
        <w:tab w:val="left" w:pos="432"/>
      </w:tabs>
      <w:jc w:val="both"/>
    </w:pPr>
    <w:rPr>
      <w:rFonts w:ascii="Arial" w:hAnsi="Arial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ole.jeffels@pallisterparkprimary.co.uk" TargetMode="External"/><Relationship Id="rId4" Type="http://schemas.openxmlformats.org/officeDocument/2006/relationships/hyperlink" Target="http://www.pallisterparkprimar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26th February 2002</vt:lpstr>
    </vt:vector>
  </TitlesOfParts>
  <Company>Middlesbrough Council</Company>
  <LinksUpToDate>false</LinksUpToDate>
  <CharactersWithSpaces>1663</CharactersWithSpaces>
  <SharedDoc>false</SharedDoc>
  <HLinks>
    <vt:vector size="6" baseType="variant">
      <vt:variant>
        <vt:i4>6881318</vt:i4>
      </vt:variant>
      <vt:variant>
        <vt:i4>0</vt:i4>
      </vt:variant>
      <vt:variant>
        <vt:i4>0</vt:i4>
      </vt:variant>
      <vt:variant>
        <vt:i4>5</vt:i4>
      </vt:variant>
      <vt:variant>
        <vt:lpwstr>mailto:carole_jeffels@middlesbrough.gov.uk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26th February 2002</dc:title>
  <dc:creator>EBG002</dc:creator>
  <cp:lastModifiedBy>Jeffels, Carole</cp:lastModifiedBy>
  <cp:revision>4</cp:revision>
  <cp:lastPrinted>2015-05-22T11:14:00Z</cp:lastPrinted>
  <dcterms:created xsi:type="dcterms:W3CDTF">2019-03-11T13:01:00Z</dcterms:created>
  <dcterms:modified xsi:type="dcterms:W3CDTF">2019-03-11T14:00:00Z</dcterms:modified>
</cp:coreProperties>
</file>